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944C7" w:rsidRDefault="00F944C7">
      <w:pPr>
        <w:jc w:val="center"/>
        <w:rPr>
          <w:rFonts w:ascii="方正小标宋_GBK" w:eastAsia="方正小标宋_GBK" w:hAnsi="宋体"/>
          <w:b/>
          <w:bCs/>
          <w:sz w:val="40"/>
          <w:szCs w:val="40"/>
        </w:rPr>
      </w:pPr>
    </w:p>
    <w:p w:rsidR="00F944C7" w:rsidRDefault="00F944C7">
      <w:pPr>
        <w:jc w:val="center"/>
        <w:rPr>
          <w:rFonts w:ascii="方正小标宋_GBK" w:eastAsia="方正小标宋_GBK" w:hAnsi="宋体"/>
          <w:b/>
          <w:bCs/>
          <w:sz w:val="40"/>
          <w:szCs w:val="40"/>
        </w:rPr>
      </w:pPr>
    </w:p>
    <w:p w:rsidR="0051330D" w:rsidRDefault="008D5F2B">
      <w:pPr>
        <w:jc w:val="center"/>
        <w:rPr>
          <w:rFonts w:ascii="方正小标宋_GBK" w:eastAsia="方正小标宋_GBK" w:hAnsi="宋体"/>
          <w:b/>
          <w:bCs/>
          <w:sz w:val="40"/>
          <w:szCs w:val="40"/>
        </w:rPr>
      </w:pPr>
      <w:r>
        <w:rPr>
          <w:rFonts w:ascii="方正小标宋_GBK" w:eastAsia="方正小标宋_GBK" w:hAnsi="宋体" w:hint="eastAsia"/>
          <w:b/>
          <w:bCs/>
          <w:sz w:val="40"/>
          <w:szCs w:val="40"/>
        </w:rPr>
        <w:t>宁波研究生学术节“千生走基层”走进企业</w:t>
      </w:r>
      <w:r w:rsidR="0051330D">
        <w:rPr>
          <w:rFonts w:ascii="方正小标宋_GBK" w:eastAsia="方正小标宋_GBK" w:hAnsi="宋体" w:hint="eastAsia"/>
          <w:b/>
          <w:bCs/>
          <w:sz w:val="40"/>
          <w:szCs w:val="40"/>
        </w:rPr>
        <w:t>行动</w:t>
      </w:r>
    </w:p>
    <w:p w:rsidR="0051330D" w:rsidRDefault="00DA54EC">
      <w:pPr>
        <w:jc w:val="center"/>
        <w:rPr>
          <w:rFonts w:ascii="方正小标宋_GBK" w:eastAsia="方正小标宋_GBK" w:hAnsi="宋体"/>
          <w:b/>
          <w:bCs/>
          <w:sz w:val="40"/>
          <w:szCs w:val="40"/>
        </w:rPr>
      </w:pPr>
      <w:r>
        <w:rPr>
          <w:rFonts w:ascii="方正小标宋_GBK" w:eastAsia="方正小标宋_GBK" w:hAnsi="宋体" w:hint="eastAsia"/>
          <w:b/>
          <w:bCs/>
          <w:sz w:val="40"/>
          <w:szCs w:val="40"/>
        </w:rPr>
        <w:t>成果</w:t>
      </w:r>
      <w:r w:rsidR="0051330D">
        <w:rPr>
          <w:rFonts w:ascii="方正小标宋_GBK" w:eastAsia="方正小标宋_GBK" w:hAnsi="宋体" w:hint="eastAsia"/>
          <w:b/>
          <w:bCs/>
          <w:sz w:val="40"/>
          <w:szCs w:val="40"/>
        </w:rPr>
        <w:t>申报书</w:t>
      </w:r>
    </w:p>
    <w:p w:rsidR="0051330D" w:rsidRDefault="0051330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202</w:t>
      </w:r>
      <w:r>
        <w:rPr>
          <w:sz w:val="32"/>
          <w:szCs w:val="32"/>
        </w:rPr>
        <w:t>1</w:t>
      </w:r>
      <w:r>
        <w:rPr>
          <w:rFonts w:hint="eastAsia"/>
          <w:sz w:val="32"/>
          <w:szCs w:val="32"/>
        </w:rPr>
        <w:t>年）</w:t>
      </w:r>
    </w:p>
    <w:p w:rsidR="0051330D" w:rsidRDefault="0051330D">
      <w:pPr>
        <w:tabs>
          <w:tab w:val="left" w:pos="3600"/>
        </w:tabs>
        <w:jc w:val="center"/>
        <w:rPr>
          <w:rFonts w:eastAsia="黑体"/>
          <w:szCs w:val="22"/>
        </w:rPr>
      </w:pPr>
    </w:p>
    <w:p w:rsidR="0051330D" w:rsidRDefault="0051330D">
      <w:pPr>
        <w:tabs>
          <w:tab w:val="left" w:pos="3600"/>
        </w:tabs>
        <w:jc w:val="center"/>
        <w:rPr>
          <w:rFonts w:eastAsia="黑体"/>
          <w:szCs w:val="22"/>
        </w:rPr>
      </w:pPr>
    </w:p>
    <w:p w:rsidR="0051330D" w:rsidRDefault="0051330D">
      <w:pPr>
        <w:tabs>
          <w:tab w:val="left" w:pos="3600"/>
        </w:tabs>
        <w:jc w:val="center"/>
        <w:rPr>
          <w:rFonts w:eastAsia="黑体"/>
          <w:szCs w:val="22"/>
        </w:rPr>
      </w:pPr>
    </w:p>
    <w:p w:rsidR="0051330D" w:rsidRDefault="0051330D">
      <w:pPr>
        <w:tabs>
          <w:tab w:val="left" w:pos="3600"/>
        </w:tabs>
        <w:jc w:val="center"/>
        <w:rPr>
          <w:rFonts w:eastAsia="黑体"/>
          <w:szCs w:val="22"/>
        </w:rPr>
      </w:pPr>
    </w:p>
    <w:p w:rsidR="0051330D" w:rsidRDefault="0051330D">
      <w:pPr>
        <w:jc w:val="center"/>
        <w:rPr>
          <w:sz w:val="28"/>
          <w:szCs w:val="22"/>
        </w:rPr>
      </w:pPr>
    </w:p>
    <w:tbl>
      <w:tblPr>
        <w:tblW w:w="6860" w:type="dxa"/>
        <w:jc w:val="center"/>
        <w:tblLayout w:type="fixed"/>
        <w:tblLook w:val="0000" w:firstRow="0" w:lastRow="0" w:firstColumn="0" w:lastColumn="0" w:noHBand="0" w:noVBand="0"/>
      </w:tblPr>
      <w:tblGrid>
        <w:gridCol w:w="6860"/>
      </w:tblGrid>
      <w:tr w:rsidR="0051330D">
        <w:trPr>
          <w:trHeight w:val="4416"/>
          <w:jc w:val="center"/>
        </w:trPr>
        <w:tc>
          <w:tcPr>
            <w:tcW w:w="6860" w:type="dxa"/>
            <w:vAlign w:val="center"/>
          </w:tcPr>
          <w:p w:rsidR="0051330D" w:rsidRDefault="00F944C7">
            <w:pPr>
              <w:spacing w:line="360" w:lineRule="auto"/>
              <w:ind w:rightChars="150" w:right="315"/>
              <w:jc w:val="left"/>
              <w:rPr>
                <w:rFonts w:eastAsia="黑体"/>
                <w:sz w:val="28"/>
                <w:szCs w:val="28"/>
                <w:u w:val="single"/>
              </w:rPr>
            </w:pPr>
            <w:r>
              <w:rPr>
                <w:rFonts w:eastAsia="黑体" w:hint="eastAsia"/>
                <w:sz w:val="28"/>
                <w:szCs w:val="28"/>
              </w:rPr>
              <w:t>团队</w:t>
            </w:r>
            <w:r w:rsidR="0051330D">
              <w:rPr>
                <w:rFonts w:eastAsia="黑体" w:hint="eastAsia"/>
                <w:sz w:val="28"/>
                <w:szCs w:val="28"/>
              </w:rPr>
              <w:t>名称：</w:t>
            </w:r>
            <w:r w:rsidR="0051330D">
              <w:rPr>
                <w:rFonts w:eastAsia="黑体" w:hint="eastAsia"/>
                <w:sz w:val="28"/>
                <w:szCs w:val="28"/>
                <w:u w:val="single"/>
              </w:rPr>
              <w:t xml:space="preserve">  </w:t>
            </w:r>
            <w:r w:rsidR="0051330D">
              <w:rPr>
                <w:rFonts w:eastAsia="黑体"/>
                <w:sz w:val="28"/>
                <w:szCs w:val="28"/>
                <w:u w:val="single"/>
              </w:rPr>
              <w:t xml:space="preserve">  </w:t>
            </w:r>
            <w:r w:rsidR="0051330D">
              <w:rPr>
                <w:rFonts w:eastAsia="黑体" w:hint="eastAsia"/>
                <w:sz w:val="28"/>
                <w:szCs w:val="28"/>
                <w:u w:val="single"/>
              </w:rPr>
              <w:t xml:space="preserve">  </w:t>
            </w:r>
            <w:r w:rsidR="0051330D">
              <w:rPr>
                <w:rFonts w:eastAsia="黑体"/>
                <w:sz w:val="28"/>
                <w:szCs w:val="28"/>
                <w:u w:val="single"/>
              </w:rPr>
              <w:t xml:space="preserve"> </w:t>
            </w:r>
            <w:r w:rsidR="0051330D">
              <w:rPr>
                <w:rFonts w:eastAsia="黑体" w:hint="eastAsia"/>
                <w:sz w:val="28"/>
                <w:szCs w:val="28"/>
                <w:u w:val="single"/>
              </w:rPr>
              <w:t xml:space="preserve">                    </w:t>
            </w:r>
            <w:r w:rsidR="0051330D">
              <w:rPr>
                <w:rFonts w:eastAsia="黑体"/>
                <w:sz w:val="28"/>
                <w:szCs w:val="28"/>
                <w:u w:val="single"/>
              </w:rPr>
              <w:t xml:space="preserve">         </w:t>
            </w:r>
          </w:p>
          <w:p w:rsidR="0051330D" w:rsidRDefault="00F944C7">
            <w:pPr>
              <w:spacing w:line="360" w:lineRule="auto"/>
              <w:ind w:rightChars="150" w:right="315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团队</w:t>
            </w:r>
            <w:r w:rsidR="0051330D">
              <w:rPr>
                <w:rFonts w:eastAsia="黑体" w:hint="eastAsia"/>
                <w:sz w:val="28"/>
                <w:szCs w:val="28"/>
              </w:rPr>
              <w:t>负责人：</w:t>
            </w:r>
            <w:r w:rsidR="0051330D">
              <w:rPr>
                <w:rFonts w:eastAsia="黑体" w:hint="eastAsia"/>
                <w:sz w:val="28"/>
                <w:szCs w:val="28"/>
                <w:u w:val="single"/>
              </w:rPr>
              <w:t xml:space="preserve">                                  </w:t>
            </w:r>
            <w:r w:rsidR="0051330D">
              <w:rPr>
                <w:rFonts w:eastAsia="黑体" w:hint="eastAsia"/>
                <w:sz w:val="28"/>
                <w:szCs w:val="28"/>
              </w:rPr>
              <w:t xml:space="preserve">  </w:t>
            </w:r>
          </w:p>
          <w:p w:rsidR="0051330D" w:rsidRDefault="0051330D">
            <w:pPr>
              <w:spacing w:line="360" w:lineRule="auto"/>
              <w:ind w:rightChars="150" w:right="315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填表日期：</w:t>
            </w:r>
            <w:r>
              <w:rPr>
                <w:rFonts w:eastAsia="黑体"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eastAsia="黑体" w:hint="eastAsia"/>
                <w:sz w:val="28"/>
                <w:szCs w:val="28"/>
                <w:u w:val="single"/>
              </w:rPr>
              <w:t>年</w:t>
            </w:r>
            <w:r>
              <w:rPr>
                <w:rFonts w:eastAsia="黑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黑体" w:hint="eastAsia"/>
                <w:sz w:val="28"/>
                <w:szCs w:val="28"/>
                <w:u w:val="single"/>
              </w:rPr>
              <w:t>月</w:t>
            </w:r>
            <w:r>
              <w:rPr>
                <w:rFonts w:eastAsia="黑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黑体" w:hint="eastAsia"/>
                <w:sz w:val="28"/>
                <w:szCs w:val="28"/>
                <w:u w:val="single"/>
              </w:rPr>
              <w:t>日</w:t>
            </w:r>
            <w:r>
              <w:rPr>
                <w:rFonts w:eastAsia="黑体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eastAsia="黑体" w:hint="eastAsia"/>
                <w:sz w:val="28"/>
                <w:szCs w:val="28"/>
              </w:rPr>
              <w:t xml:space="preserve"> </w:t>
            </w:r>
          </w:p>
          <w:p w:rsidR="0051330D" w:rsidRDefault="0051330D">
            <w:pPr>
              <w:spacing w:line="360" w:lineRule="auto"/>
              <w:ind w:rightChars="150" w:right="315"/>
              <w:rPr>
                <w:rFonts w:eastAsia="黑体"/>
                <w:sz w:val="28"/>
                <w:szCs w:val="22"/>
              </w:rPr>
            </w:pPr>
            <w:r>
              <w:rPr>
                <w:rFonts w:eastAsia="黑体" w:hint="eastAsia"/>
                <w:sz w:val="28"/>
                <w:szCs w:val="28"/>
              </w:rPr>
              <w:t>申报单位：</w:t>
            </w:r>
            <w:r>
              <w:rPr>
                <w:rFonts w:eastAsia="黑体" w:hint="eastAsia"/>
                <w:sz w:val="28"/>
                <w:szCs w:val="22"/>
                <w:u w:val="single"/>
              </w:rPr>
              <w:t xml:space="preserve">                                   </w:t>
            </w:r>
            <w:r>
              <w:rPr>
                <w:rFonts w:eastAsia="黑体" w:hint="eastAsia"/>
                <w:sz w:val="28"/>
                <w:szCs w:val="28"/>
              </w:rPr>
              <w:t xml:space="preserve"> </w:t>
            </w:r>
          </w:p>
        </w:tc>
      </w:tr>
    </w:tbl>
    <w:p w:rsidR="0051330D" w:rsidRDefault="0051330D">
      <w:pPr>
        <w:jc w:val="center"/>
        <w:rPr>
          <w:sz w:val="28"/>
          <w:szCs w:val="22"/>
        </w:rPr>
      </w:pPr>
    </w:p>
    <w:p w:rsidR="0051330D" w:rsidRDefault="0051330D">
      <w:pPr>
        <w:tabs>
          <w:tab w:val="left" w:pos="3600"/>
        </w:tabs>
        <w:jc w:val="center"/>
        <w:rPr>
          <w:rFonts w:eastAsia="黑体"/>
          <w:sz w:val="28"/>
          <w:szCs w:val="28"/>
        </w:rPr>
      </w:pPr>
    </w:p>
    <w:p w:rsidR="0051330D" w:rsidRDefault="0051330D">
      <w:pPr>
        <w:jc w:val="center"/>
        <w:rPr>
          <w:rFonts w:ascii="宋体" w:eastAsia="楷体_GB2312" w:hAnsi="宋体"/>
          <w:b/>
          <w:sz w:val="32"/>
          <w:szCs w:val="22"/>
        </w:rPr>
      </w:pPr>
      <w:r>
        <w:rPr>
          <w:rFonts w:ascii="宋体" w:eastAsia="楷体_GB2312" w:hAnsi="宋体" w:hint="eastAsia"/>
          <w:b/>
          <w:sz w:val="32"/>
          <w:szCs w:val="22"/>
        </w:rPr>
        <w:t>宁波研究生学术节组委会办公室制</w:t>
      </w:r>
    </w:p>
    <w:p w:rsidR="0051330D" w:rsidRDefault="0051330D">
      <w:pPr>
        <w:jc w:val="center"/>
        <w:rPr>
          <w:rFonts w:ascii="宋体" w:eastAsia="楷体_GB2312" w:hAnsi="宋体"/>
          <w:b/>
          <w:sz w:val="32"/>
          <w:szCs w:val="22"/>
        </w:rPr>
      </w:pPr>
      <w:r>
        <w:rPr>
          <w:rFonts w:ascii="宋体" w:eastAsia="楷体_GB2312" w:hAnsi="宋体" w:hint="eastAsia"/>
          <w:b/>
          <w:sz w:val="32"/>
          <w:szCs w:val="22"/>
        </w:rPr>
        <w:t>202</w:t>
      </w:r>
      <w:r>
        <w:rPr>
          <w:rFonts w:ascii="宋体" w:eastAsia="楷体_GB2312" w:hAnsi="宋体"/>
          <w:b/>
          <w:sz w:val="32"/>
          <w:szCs w:val="22"/>
        </w:rPr>
        <w:t>1</w:t>
      </w:r>
      <w:r>
        <w:rPr>
          <w:rFonts w:ascii="宋体" w:eastAsia="楷体_GB2312" w:hAnsi="宋体" w:hint="eastAsia"/>
          <w:b/>
          <w:sz w:val="32"/>
          <w:szCs w:val="22"/>
        </w:rPr>
        <w:t>年</w:t>
      </w:r>
      <w:r>
        <w:rPr>
          <w:rFonts w:ascii="宋体" w:eastAsia="楷体_GB2312" w:hAnsi="宋体" w:hint="eastAsia"/>
          <w:b/>
          <w:sz w:val="32"/>
          <w:szCs w:val="22"/>
        </w:rPr>
        <w:t>11</w:t>
      </w:r>
      <w:r>
        <w:rPr>
          <w:rFonts w:ascii="宋体" w:eastAsia="楷体_GB2312" w:hAnsi="宋体" w:hint="eastAsia"/>
          <w:b/>
          <w:sz w:val="32"/>
          <w:szCs w:val="22"/>
        </w:rPr>
        <w:t>月</w:t>
      </w:r>
    </w:p>
    <w:p w:rsidR="0051330D" w:rsidRDefault="0051330D">
      <w:pPr>
        <w:widowControl/>
        <w:jc w:val="center"/>
        <w:rPr>
          <w:rFonts w:ascii="黑体" w:eastAsia="黑体" w:hAnsi="黑体"/>
          <w:sz w:val="36"/>
          <w:szCs w:val="36"/>
        </w:rPr>
        <w:sectPr w:rsidR="0051330D">
          <w:pgSz w:w="11907" w:h="16840"/>
          <w:pgMar w:top="1304" w:right="1247" w:bottom="1247" w:left="1304" w:header="851" w:footer="992" w:gutter="0"/>
          <w:cols w:space="720"/>
          <w:docGrid w:type="lines" w:linePitch="312"/>
        </w:sectPr>
      </w:pPr>
    </w:p>
    <w:p w:rsidR="0051330D" w:rsidRDefault="0051330D">
      <w:pPr>
        <w:widowControl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填写说明</w:t>
      </w:r>
    </w:p>
    <w:p w:rsidR="0051330D" w:rsidRDefault="0051330D">
      <w:pPr>
        <w:widowControl/>
        <w:spacing w:line="500" w:lineRule="exact"/>
        <w:jc w:val="center"/>
        <w:rPr>
          <w:rFonts w:eastAsia="黑体"/>
          <w:sz w:val="36"/>
        </w:rPr>
      </w:pPr>
    </w:p>
    <w:p w:rsidR="0051330D" w:rsidRDefault="0051330D">
      <w:pPr>
        <w:widowControl/>
        <w:spacing w:line="400" w:lineRule="atLeast"/>
        <w:ind w:right="113"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一、按照格式</w:t>
      </w:r>
      <w:r>
        <w:rPr>
          <w:rFonts w:ascii="仿宋_GB2312" w:eastAsia="仿宋_GB2312" w:hAnsi="宋体" w:hint="eastAsia"/>
          <w:sz w:val="28"/>
          <w:szCs w:val="28"/>
        </w:rPr>
        <w:t>要求，</w:t>
      </w:r>
      <w:r>
        <w:rPr>
          <w:rFonts w:ascii="仿宋_GB2312" w:eastAsia="仿宋_GB2312" w:hint="eastAsia"/>
          <w:sz w:val="28"/>
          <w:szCs w:val="28"/>
        </w:rPr>
        <w:t>逐项认真填写，填写内容必须实事求是，表达明确严谨。</w:t>
      </w:r>
    </w:p>
    <w:p w:rsidR="0051330D" w:rsidRDefault="0051330D">
      <w:pPr>
        <w:widowControl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二、格式要求：申报书中各项内容以Word文档格式填写，表格中的字体为小四号仿宋体，1.5倍行距。</w:t>
      </w:r>
    </w:p>
    <w:p w:rsidR="0051330D" w:rsidRDefault="00F850A1">
      <w:pPr>
        <w:widowControl/>
        <w:spacing w:line="500" w:lineRule="exact"/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 xml:space="preserve">    </w:t>
      </w:r>
      <w:r w:rsidRPr="00F850A1">
        <w:rPr>
          <w:rFonts w:ascii="仿宋_GB2312" w:eastAsia="仿宋_GB2312" w:hint="eastAsia"/>
          <w:sz w:val="28"/>
          <w:szCs w:val="28"/>
        </w:rPr>
        <w:t>三、</w:t>
      </w:r>
      <w:r w:rsidR="003441EF">
        <w:rPr>
          <w:rFonts w:ascii="仿宋_GB2312" w:eastAsia="仿宋_GB2312" w:hint="eastAsia"/>
          <w:sz w:val="28"/>
          <w:szCs w:val="28"/>
        </w:rPr>
        <w:t>正文</w:t>
      </w:r>
      <w:r w:rsidRPr="00F850A1">
        <w:rPr>
          <w:rFonts w:ascii="仿宋_GB2312" w:eastAsia="仿宋_GB2312" w:hint="eastAsia"/>
          <w:sz w:val="28"/>
          <w:szCs w:val="28"/>
        </w:rPr>
        <w:t>内容要求字数不超过5000</w:t>
      </w:r>
      <w:r w:rsidR="003441EF">
        <w:rPr>
          <w:rFonts w:ascii="仿宋_GB2312" w:eastAsia="仿宋_GB2312" w:hint="eastAsia"/>
          <w:sz w:val="28"/>
          <w:szCs w:val="28"/>
        </w:rPr>
        <w:t>字，需包含背景与意义、所走进企业的基本情况、</w:t>
      </w:r>
      <w:r w:rsidRPr="00F850A1">
        <w:rPr>
          <w:rFonts w:ascii="仿宋_GB2312" w:eastAsia="仿宋_GB2312" w:hint="eastAsia"/>
          <w:sz w:val="28"/>
          <w:szCs w:val="28"/>
        </w:rPr>
        <w:t>工作开展情况、成果成效、建议措施及展望等方面</w:t>
      </w:r>
      <w:r w:rsidR="003441EF">
        <w:rPr>
          <w:rFonts w:ascii="仿宋_GB2312" w:eastAsia="仿宋_GB2312" w:hint="eastAsia"/>
          <w:sz w:val="28"/>
          <w:szCs w:val="28"/>
        </w:rPr>
        <w:t>。</w:t>
      </w:r>
    </w:p>
    <w:p w:rsidR="0051330D" w:rsidRDefault="0051330D">
      <w:pPr>
        <w:widowControl/>
        <w:spacing w:line="500" w:lineRule="exact"/>
        <w:rPr>
          <w:rFonts w:ascii="楷体_GB2312" w:eastAsia="楷体_GB2312"/>
          <w:sz w:val="28"/>
        </w:rPr>
      </w:pPr>
    </w:p>
    <w:p w:rsidR="0051330D" w:rsidRDefault="0051330D">
      <w:pPr>
        <w:widowControl/>
        <w:spacing w:line="500" w:lineRule="exact"/>
        <w:rPr>
          <w:rFonts w:ascii="楷体_GB2312" w:eastAsia="楷体_GB2312"/>
          <w:sz w:val="28"/>
        </w:rPr>
      </w:pPr>
    </w:p>
    <w:p w:rsidR="0051330D" w:rsidRDefault="0051330D">
      <w:pPr>
        <w:widowControl/>
        <w:spacing w:line="500" w:lineRule="exact"/>
        <w:rPr>
          <w:rFonts w:ascii="楷体_GB2312" w:eastAsia="楷体_GB2312"/>
          <w:sz w:val="28"/>
        </w:rPr>
      </w:pPr>
    </w:p>
    <w:p w:rsidR="0051330D" w:rsidRDefault="0051330D">
      <w:pPr>
        <w:widowControl/>
        <w:spacing w:line="500" w:lineRule="exact"/>
        <w:rPr>
          <w:rFonts w:ascii="楷体_GB2312" w:eastAsia="楷体_GB2312"/>
          <w:sz w:val="28"/>
        </w:rPr>
      </w:pPr>
    </w:p>
    <w:p w:rsidR="0051330D" w:rsidRDefault="0051330D">
      <w:pPr>
        <w:widowControl/>
        <w:spacing w:line="500" w:lineRule="exact"/>
        <w:rPr>
          <w:rFonts w:ascii="楷体_GB2312" w:eastAsia="楷体_GB2312"/>
          <w:sz w:val="28"/>
        </w:rPr>
      </w:pPr>
    </w:p>
    <w:p w:rsidR="0051330D" w:rsidRDefault="0051330D">
      <w:pPr>
        <w:widowControl/>
        <w:spacing w:line="500" w:lineRule="exact"/>
        <w:rPr>
          <w:rFonts w:ascii="楷体_GB2312" w:eastAsia="楷体_GB2312"/>
          <w:sz w:val="28"/>
        </w:rPr>
      </w:pPr>
    </w:p>
    <w:p w:rsidR="0051330D" w:rsidRDefault="0051330D">
      <w:pPr>
        <w:widowControl/>
        <w:spacing w:line="500" w:lineRule="exact"/>
        <w:rPr>
          <w:rFonts w:ascii="楷体_GB2312" w:eastAsia="楷体_GB2312"/>
          <w:sz w:val="28"/>
        </w:rPr>
      </w:pPr>
    </w:p>
    <w:p w:rsidR="0051330D" w:rsidRDefault="0051330D">
      <w:pPr>
        <w:widowControl/>
        <w:spacing w:line="500" w:lineRule="exact"/>
        <w:rPr>
          <w:rFonts w:ascii="楷体_GB2312" w:eastAsia="楷体_GB2312"/>
          <w:sz w:val="28"/>
        </w:rPr>
      </w:pPr>
    </w:p>
    <w:p w:rsidR="0051330D" w:rsidRDefault="0051330D">
      <w:pPr>
        <w:widowControl/>
        <w:spacing w:line="500" w:lineRule="exact"/>
        <w:rPr>
          <w:rFonts w:ascii="楷体_GB2312" w:eastAsia="楷体_GB2312"/>
          <w:sz w:val="28"/>
        </w:rPr>
      </w:pPr>
    </w:p>
    <w:p w:rsidR="0051330D" w:rsidRDefault="0051330D">
      <w:pPr>
        <w:widowControl/>
        <w:spacing w:line="500" w:lineRule="exact"/>
        <w:rPr>
          <w:rFonts w:ascii="楷体_GB2312" w:eastAsia="楷体_GB2312"/>
          <w:sz w:val="28"/>
        </w:rPr>
      </w:pPr>
    </w:p>
    <w:p w:rsidR="0051330D" w:rsidRDefault="0051330D">
      <w:pPr>
        <w:widowControl/>
        <w:spacing w:line="500" w:lineRule="exact"/>
        <w:rPr>
          <w:rFonts w:ascii="楷体_GB2312" w:eastAsia="楷体_GB2312"/>
          <w:sz w:val="28"/>
        </w:rPr>
      </w:pPr>
    </w:p>
    <w:p w:rsidR="0051330D" w:rsidRDefault="0051330D">
      <w:pPr>
        <w:widowControl/>
        <w:spacing w:line="500" w:lineRule="exact"/>
        <w:rPr>
          <w:rFonts w:ascii="楷体_GB2312" w:eastAsia="楷体_GB2312"/>
          <w:sz w:val="28"/>
        </w:rPr>
      </w:pPr>
    </w:p>
    <w:p w:rsidR="0051330D" w:rsidRDefault="0051330D">
      <w:pPr>
        <w:widowControl/>
        <w:spacing w:line="500" w:lineRule="exact"/>
        <w:rPr>
          <w:rFonts w:ascii="楷体_GB2312" w:eastAsia="楷体_GB2312"/>
          <w:sz w:val="28"/>
        </w:rPr>
      </w:pPr>
    </w:p>
    <w:p w:rsidR="0051330D" w:rsidRDefault="0051330D">
      <w:pPr>
        <w:widowControl/>
        <w:spacing w:line="500" w:lineRule="exact"/>
        <w:rPr>
          <w:rFonts w:ascii="楷体_GB2312" w:eastAsia="楷体_GB2312"/>
          <w:sz w:val="28"/>
        </w:rPr>
      </w:pPr>
    </w:p>
    <w:p w:rsidR="0051330D" w:rsidRDefault="0051330D">
      <w:pPr>
        <w:widowControl/>
        <w:spacing w:line="500" w:lineRule="exact"/>
        <w:rPr>
          <w:rFonts w:ascii="楷体_GB2312" w:eastAsia="楷体_GB2312"/>
          <w:sz w:val="28"/>
        </w:rPr>
      </w:pPr>
    </w:p>
    <w:p w:rsidR="0051330D" w:rsidRDefault="0051330D">
      <w:pPr>
        <w:widowControl/>
        <w:spacing w:line="500" w:lineRule="exact"/>
        <w:rPr>
          <w:rFonts w:ascii="楷体_GB2312" w:eastAsia="楷体_GB2312"/>
          <w:sz w:val="28"/>
        </w:rPr>
      </w:pPr>
    </w:p>
    <w:p w:rsidR="0051330D" w:rsidRDefault="0051330D">
      <w:pPr>
        <w:widowControl/>
        <w:spacing w:line="500" w:lineRule="exact"/>
        <w:rPr>
          <w:rFonts w:ascii="楷体_GB2312" w:eastAsia="楷体_GB2312"/>
          <w:sz w:val="28"/>
        </w:rPr>
      </w:pPr>
    </w:p>
    <w:p w:rsidR="0051330D" w:rsidRDefault="0051330D">
      <w:pPr>
        <w:widowControl/>
        <w:spacing w:line="500" w:lineRule="exact"/>
        <w:rPr>
          <w:rFonts w:ascii="楷体_GB2312" w:eastAsia="楷体_GB2312"/>
          <w:sz w:val="28"/>
        </w:rPr>
      </w:pPr>
    </w:p>
    <w:p w:rsidR="0051330D" w:rsidRDefault="0051330D">
      <w:pPr>
        <w:widowControl/>
        <w:spacing w:line="500" w:lineRule="exact"/>
        <w:rPr>
          <w:rFonts w:ascii="楷体_GB2312" w:eastAsia="楷体_GB2312"/>
          <w:sz w:val="28"/>
        </w:rPr>
      </w:pPr>
    </w:p>
    <w:p w:rsidR="00E933C1" w:rsidRDefault="00E933C1">
      <w:pPr>
        <w:widowControl/>
        <w:spacing w:before="120" w:after="120"/>
        <w:ind w:rightChars="-187" w:right="-393"/>
        <w:rPr>
          <w:rFonts w:ascii="宋体" w:hAnsi="宋体"/>
          <w:b/>
          <w:bCs/>
          <w:sz w:val="24"/>
          <w:szCs w:val="24"/>
        </w:rPr>
      </w:pPr>
    </w:p>
    <w:p w:rsidR="0051330D" w:rsidRPr="00E933C1" w:rsidRDefault="0051330D">
      <w:pPr>
        <w:widowControl/>
        <w:numPr>
          <w:ilvl w:val="0"/>
          <w:numId w:val="1"/>
        </w:numPr>
        <w:spacing w:before="120" w:after="120"/>
        <w:ind w:rightChars="-187" w:right="-393"/>
        <w:rPr>
          <w:rFonts w:ascii="宋体" w:hAnsi="宋体"/>
          <w:bCs/>
          <w:sz w:val="24"/>
          <w:szCs w:val="24"/>
        </w:rPr>
      </w:pPr>
      <w:r w:rsidRPr="00E933C1">
        <w:rPr>
          <w:rFonts w:ascii="宋体" w:hAnsi="宋体" w:hint="eastAsia"/>
          <w:bCs/>
          <w:sz w:val="24"/>
          <w:szCs w:val="24"/>
        </w:rPr>
        <w:t>团队成员信息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"/>
        <w:gridCol w:w="972"/>
        <w:gridCol w:w="1417"/>
        <w:gridCol w:w="1651"/>
        <w:gridCol w:w="1610"/>
        <w:gridCol w:w="2589"/>
      </w:tblGrid>
      <w:tr w:rsidR="00AE5745" w:rsidTr="00E933C1">
        <w:trPr>
          <w:trHeight w:val="627"/>
          <w:jc w:val="center"/>
        </w:trPr>
        <w:tc>
          <w:tcPr>
            <w:tcW w:w="9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5745" w:rsidRDefault="00AE57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</w:t>
            </w:r>
          </w:p>
          <w:p w:rsidR="00AE5745" w:rsidRDefault="00AE57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信息</w:t>
            </w:r>
          </w:p>
        </w:tc>
        <w:tc>
          <w:tcPr>
            <w:tcW w:w="23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5745" w:rsidRDefault="00AE57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5745" w:rsidRDefault="00AE57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5745" w:rsidRDefault="00AE57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所在单位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5745" w:rsidRDefault="00AE574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AE5745" w:rsidTr="00E933C1">
        <w:trPr>
          <w:trHeight w:val="626"/>
          <w:jc w:val="center"/>
        </w:trPr>
        <w:tc>
          <w:tcPr>
            <w:tcW w:w="9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745" w:rsidRDefault="00AE57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5745" w:rsidRDefault="00AE57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专业学历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5745" w:rsidRDefault="00AE5745">
            <w:pPr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5745" w:rsidRDefault="00AE574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联系方式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5745" w:rsidRDefault="00AE5745">
            <w:pPr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AE5745" w:rsidTr="00AE5745">
        <w:trPr>
          <w:trHeight w:val="430"/>
          <w:jc w:val="center"/>
        </w:trPr>
        <w:tc>
          <w:tcPr>
            <w:tcW w:w="90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5745" w:rsidRDefault="00AE57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5745" w:rsidRPr="00E933C1" w:rsidRDefault="00AE57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33C1"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5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5745" w:rsidRPr="00E933C1" w:rsidRDefault="00AE574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AE5745" w:rsidTr="00AE5745">
        <w:trPr>
          <w:trHeight w:val="430"/>
          <w:jc w:val="center"/>
        </w:trPr>
        <w:tc>
          <w:tcPr>
            <w:tcW w:w="9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5745" w:rsidRDefault="00AE57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5745" w:rsidRPr="00E933C1" w:rsidRDefault="00AE574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33C1">
              <w:rPr>
                <w:rFonts w:ascii="仿宋_GB2312" w:eastAsia="仿宋_GB2312" w:hint="eastAsia"/>
                <w:sz w:val="24"/>
                <w:szCs w:val="24"/>
              </w:rPr>
              <w:t>指导老师</w:t>
            </w:r>
          </w:p>
        </w:tc>
        <w:tc>
          <w:tcPr>
            <w:tcW w:w="58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5745" w:rsidRPr="00E933C1" w:rsidRDefault="00AE5745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E933C1" w:rsidTr="00E933C1">
        <w:trPr>
          <w:trHeight w:val="433"/>
          <w:jc w:val="center"/>
        </w:trPr>
        <w:tc>
          <w:tcPr>
            <w:tcW w:w="9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Default="00E933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</w:t>
            </w:r>
          </w:p>
          <w:p w:rsidR="00E933C1" w:rsidRDefault="00E933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体</w:t>
            </w:r>
          </w:p>
          <w:p w:rsidR="00E933C1" w:rsidRDefault="00E933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队</w:t>
            </w:r>
          </w:p>
          <w:p w:rsidR="00E933C1" w:rsidRDefault="00E933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员</w:t>
            </w:r>
          </w:p>
          <w:p w:rsidR="00E933C1" w:rsidRDefault="00E933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共</w:t>
            </w:r>
            <w:r>
              <w:rPr>
                <w:rFonts w:ascii="仿宋_GB2312" w:eastAsia="仿宋_GB2312"/>
                <w:sz w:val="24"/>
                <w:szCs w:val="24"/>
              </w:rPr>
              <w:br/>
            </w:r>
            <w:r>
              <w:rPr>
                <w:rFonts w:ascii="仿宋_GB2312" w:eastAsia="仿宋_GB2312" w:hint="eastAsia"/>
                <w:sz w:val="24"/>
                <w:szCs w:val="24"/>
              </w:rPr>
              <w:t>（ ）</w:t>
            </w:r>
          </w:p>
          <w:p w:rsidR="00E933C1" w:rsidRDefault="00E933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Pr="00E933C1" w:rsidRDefault="00E933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33C1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Pr="00E933C1" w:rsidRDefault="00E933C1" w:rsidP="00E933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33C1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Pr="00E933C1" w:rsidRDefault="00E933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33C1">
              <w:rPr>
                <w:rFonts w:ascii="仿宋_GB2312" w:eastAsia="仿宋_GB2312" w:hint="eastAsia"/>
                <w:sz w:val="24"/>
                <w:szCs w:val="24"/>
              </w:rPr>
              <w:t>所在单位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Pr="00E933C1" w:rsidRDefault="00E933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933C1">
              <w:rPr>
                <w:rFonts w:ascii="仿宋_GB2312" w:eastAsia="仿宋_GB2312" w:hint="eastAsia"/>
                <w:sz w:val="24"/>
                <w:szCs w:val="24"/>
              </w:rPr>
              <w:t>长号</w:t>
            </w:r>
          </w:p>
        </w:tc>
      </w:tr>
      <w:tr w:rsidR="00E933C1" w:rsidTr="00E933C1">
        <w:trPr>
          <w:trHeight w:hRule="exact" w:val="510"/>
          <w:jc w:val="center"/>
        </w:trPr>
        <w:tc>
          <w:tcPr>
            <w:tcW w:w="9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Default="00E933C1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Pr="00E933C1" w:rsidRDefault="00E933C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E933C1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Pr="00E933C1" w:rsidRDefault="00E933C1">
            <w:pPr>
              <w:jc w:val="center"/>
              <w:rPr>
                <w:rFonts w:ascii="仿宋_GB2312" w:eastAsia="仿宋_GB2312"/>
                <w:color w:val="80808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Pr="00E933C1" w:rsidRDefault="00E933C1" w:rsidP="00E933C1"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Pr="00E933C1" w:rsidRDefault="00E933C1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E933C1" w:rsidTr="00E933C1">
        <w:trPr>
          <w:trHeight w:hRule="exact" w:val="515"/>
          <w:jc w:val="center"/>
        </w:trPr>
        <w:tc>
          <w:tcPr>
            <w:tcW w:w="9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Default="00E933C1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Default="00E933C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Default="00E933C1">
            <w:pPr>
              <w:rPr>
                <w:rFonts w:ascii="仿宋_GB2312" w:eastAsia="仿宋_GB2312" w:hAnsi="华文中宋"/>
                <w:color w:val="80808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Pr="00E933C1" w:rsidRDefault="00E933C1" w:rsidP="00E933C1">
            <w:pPr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Default="00E933C1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E933C1" w:rsidTr="00E933C1">
        <w:trPr>
          <w:trHeight w:hRule="exact" w:val="510"/>
          <w:jc w:val="center"/>
        </w:trPr>
        <w:tc>
          <w:tcPr>
            <w:tcW w:w="9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Default="00E933C1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Default="00E933C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Default="00E933C1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Pr="00E933C1" w:rsidRDefault="00E933C1" w:rsidP="00E933C1">
            <w:pPr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Default="00E933C1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E933C1" w:rsidTr="00E933C1">
        <w:trPr>
          <w:trHeight w:hRule="exact" w:val="510"/>
          <w:jc w:val="center"/>
        </w:trPr>
        <w:tc>
          <w:tcPr>
            <w:tcW w:w="9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Default="00E933C1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Default="00E933C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Default="00E933C1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Pr="00E933C1" w:rsidRDefault="00E933C1" w:rsidP="00E933C1">
            <w:pPr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Default="00E933C1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E933C1" w:rsidTr="00E933C1">
        <w:trPr>
          <w:trHeight w:hRule="exact" w:val="510"/>
          <w:jc w:val="center"/>
        </w:trPr>
        <w:tc>
          <w:tcPr>
            <w:tcW w:w="9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Default="00E933C1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Default="00E933C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Default="00E933C1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Pr="00E933C1" w:rsidRDefault="00E933C1" w:rsidP="00E933C1">
            <w:pPr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Default="00E933C1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E933C1" w:rsidTr="00E933C1">
        <w:trPr>
          <w:trHeight w:hRule="exact" w:val="510"/>
          <w:jc w:val="center"/>
        </w:trPr>
        <w:tc>
          <w:tcPr>
            <w:tcW w:w="9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Default="00E933C1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Default="00E933C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Default="00E933C1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Pr="00E933C1" w:rsidRDefault="00E933C1" w:rsidP="00E933C1">
            <w:pPr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Default="00E933C1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E933C1" w:rsidTr="00E933C1">
        <w:trPr>
          <w:trHeight w:hRule="exact" w:val="510"/>
          <w:jc w:val="center"/>
        </w:trPr>
        <w:tc>
          <w:tcPr>
            <w:tcW w:w="9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Default="00E933C1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Default="00E933C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Default="00E933C1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Pr="00E933C1" w:rsidRDefault="00E933C1" w:rsidP="00E933C1">
            <w:pPr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Default="00E933C1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E933C1" w:rsidTr="00E933C1">
        <w:trPr>
          <w:trHeight w:hRule="exact" w:val="510"/>
          <w:jc w:val="center"/>
        </w:trPr>
        <w:tc>
          <w:tcPr>
            <w:tcW w:w="9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Default="00E933C1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Default="00E933C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Default="00E933C1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Pr="00E933C1" w:rsidRDefault="00E933C1" w:rsidP="00E933C1">
            <w:pPr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Default="00E933C1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E933C1" w:rsidTr="00E933C1">
        <w:trPr>
          <w:trHeight w:hRule="exact" w:val="510"/>
          <w:jc w:val="center"/>
        </w:trPr>
        <w:tc>
          <w:tcPr>
            <w:tcW w:w="9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Default="00E933C1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Default="00E933C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Default="00E933C1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Pr="00E933C1" w:rsidRDefault="00E933C1" w:rsidP="00E933C1">
            <w:pPr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Default="00E933C1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E933C1" w:rsidTr="00E933C1">
        <w:trPr>
          <w:trHeight w:hRule="exact" w:val="510"/>
          <w:jc w:val="center"/>
        </w:trPr>
        <w:tc>
          <w:tcPr>
            <w:tcW w:w="9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Default="00E933C1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Default="00E933C1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Default="00E933C1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Pr="00E933C1" w:rsidRDefault="00E933C1" w:rsidP="00E933C1">
            <w:pPr>
              <w:snapToGrid w:val="0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3C1" w:rsidRDefault="00E933C1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51330D" w:rsidTr="00E933C1">
        <w:trPr>
          <w:trHeight w:hRule="exact" w:val="826"/>
          <w:jc w:val="center"/>
        </w:trPr>
        <w:tc>
          <w:tcPr>
            <w:tcW w:w="9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30D" w:rsidRDefault="0051330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指</w:t>
            </w:r>
          </w:p>
          <w:p w:rsidR="0051330D" w:rsidRDefault="0051330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导</w:t>
            </w:r>
          </w:p>
          <w:p w:rsidR="0051330D" w:rsidRDefault="0051330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老</w:t>
            </w:r>
          </w:p>
          <w:p w:rsidR="0051330D" w:rsidRDefault="0051330D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师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30D" w:rsidRDefault="0051330D">
            <w:pPr>
              <w:snapToGrid w:val="0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30D" w:rsidRDefault="0051330D" w:rsidP="00E933C1">
            <w:pPr>
              <w:snapToGrid w:val="0"/>
              <w:ind w:firstLineChars="150" w:firstLine="360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姓名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30D" w:rsidRDefault="0051330D">
            <w:pPr>
              <w:snapToGrid w:val="0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所在单位</w:t>
            </w:r>
          </w:p>
        </w:tc>
        <w:tc>
          <w:tcPr>
            <w:tcW w:w="1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30D" w:rsidRDefault="0051330D">
            <w:pPr>
              <w:snapToGrid w:val="0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职务</w:t>
            </w: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30D" w:rsidRDefault="0051330D">
            <w:pPr>
              <w:snapToGrid w:val="0"/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  <w:r>
              <w:rPr>
                <w:rFonts w:ascii="仿宋_GB2312" w:eastAsia="仿宋_GB2312" w:hAnsi="华文中宋" w:hint="eastAsia"/>
                <w:sz w:val="24"/>
                <w:szCs w:val="24"/>
              </w:rPr>
              <w:t>长号</w:t>
            </w:r>
          </w:p>
        </w:tc>
      </w:tr>
      <w:tr w:rsidR="0051330D" w:rsidTr="00E933C1">
        <w:trPr>
          <w:trHeight w:hRule="exact" w:val="906"/>
          <w:jc w:val="center"/>
        </w:trPr>
        <w:tc>
          <w:tcPr>
            <w:tcW w:w="9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30D" w:rsidRDefault="0051330D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30D" w:rsidRDefault="005133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30D" w:rsidRDefault="0051330D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30D" w:rsidRDefault="0051330D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30D" w:rsidRDefault="0051330D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30D" w:rsidRDefault="0051330D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  <w:tr w:rsidR="0051330D" w:rsidTr="00E933C1">
        <w:trPr>
          <w:trHeight w:hRule="exact" w:val="1029"/>
          <w:jc w:val="center"/>
        </w:trPr>
        <w:tc>
          <w:tcPr>
            <w:tcW w:w="9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30D" w:rsidRDefault="0051330D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30D" w:rsidRDefault="005133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30D" w:rsidRDefault="0051330D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30D" w:rsidRDefault="0051330D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30D" w:rsidRDefault="0051330D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30D" w:rsidRDefault="0051330D">
            <w:pPr>
              <w:jc w:val="center"/>
              <w:rPr>
                <w:rFonts w:ascii="仿宋_GB2312" w:eastAsia="仿宋_GB2312" w:hAnsi="华文中宋"/>
                <w:sz w:val="24"/>
                <w:szCs w:val="24"/>
              </w:rPr>
            </w:pPr>
          </w:p>
        </w:tc>
      </w:tr>
    </w:tbl>
    <w:p w:rsidR="00E933C1" w:rsidRDefault="00E933C1">
      <w:pPr>
        <w:widowControl/>
        <w:spacing w:before="120" w:after="120"/>
        <w:ind w:rightChars="-187" w:right="-393"/>
        <w:rPr>
          <w:rFonts w:ascii="宋体" w:hAnsi="宋体"/>
          <w:b/>
          <w:bCs/>
          <w:sz w:val="24"/>
          <w:szCs w:val="24"/>
        </w:rPr>
      </w:pPr>
    </w:p>
    <w:p w:rsidR="00E933C1" w:rsidRDefault="00E933C1">
      <w:pPr>
        <w:widowControl/>
        <w:spacing w:before="120" w:after="120"/>
        <w:ind w:rightChars="-187" w:right="-393"/>
        <w:rPr>
          <w:rFonts w:ascii="宋体" w:hAnsi="宋体"/>
          <w:b/>
          <w:bCs/>
          <w:sz w:val="24"/>
          <w:szCs w:val="24"/>
        </w:rPr>
      </w:pPr>
    </w:p>
    <w:p w:rsidR="00E933C1" w:rsidRDefault="00E933C1">
      <w:pPr>
        <w:widowControl/>
        <w:spacing w:before="120" w:after="120"/>
        <w:ind w:rightChars="-187" w:right="-393"/>
        <w:rPr>
          <w:rFonts w:ascii="宋体" w:hAnsi="宋体"/>
          <w:b/>
          <w:bCs/>
          <w:sz w:val="24"/>
          <w:szCs w:val="24"/>
        </w:rPr>
      </w:pPr>
    </w:p>
    <w:p w:rsidR="00E933C1" w:rsidRDefault="00E933C1">
      <w:pPr>
        <w:widowControl/>
        <w:spacing w:before="120" w:after="120"/>
        <w:ind w:rightChars="-187" w:right="-393"/>
        <w:rPr>
          <w:rFonts w:ascii="宋体" w:hAnsi="宋体"/>
          <w:b/>
          <w:bCs/>
          <w:sz w:val="24"/>
          <w:szCs w:val="24"/>
        </w:rPr>
      </w:pPr>
    </w:p>
    <w:p w:rsidR="00E933C1" w:rsidRDefault="00E933C1">
      <w:pPr>
        <w:widowControl/>
        <w:spacing w:before="120" w:after="120"/>
        <w:ind w:rightChars="-187" w:right="-393"/>
        <w:rPr>
          <w:rFonts w:ascii="宋体" w:hAnsi="宋体"/>
          <w:b/>
          <w:bCs/>
          <w:sz w:val="24"/>
          <w:szCs w:val="24"/>
        </w:rPr>
      </w:pPr>
    </w:p>
    <w:p w:rsidR="00335605" w:rsidRDefault="00335605">
      <w:pPr>
        <w:widowControl/>
        <w:spacing w:before="120" w:after="120"/>
        <w:ind w:rightChars="-187" w:right="-393"/>
        <w:rPr>
          <w:rFonts w:ascii="宋体" w:hAnsi="宋体"/>
          <w:b/>
          <w:bCs/>
          <w:sz w:val="24"/>
          <w:szCs w:val="24"/>
        </w:rPr>
      </w:pPr>
    </w:p>
    <w:p w:rsidR="0051330D" w:rsidRDefault="0051330D">
      <w:pPr>
        <w:widowControl/>
        <w:spacing w:before="120" w:after="120"/>
        <w:ind w:rightChars="-187" w:right="-393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lastRenderedPageBreak/>
        <w:t>二</w:t>
      </w:r>
      <w:r>
        <w:rPr>
          <w:rFonts w:ascii="宋体" w:hAnsi="宋体"/>
          <w:b/>
          <w:bCs/>
          <w:sz w:val="24"/>
          <w:szCs w:val="24"/>
        </w:rPr>
        <w:t>、</w:t>
      </w:r>
      <w:r>
        <w:rPr>
          <w:rFonts w:ascii="宋体" w:hAnsi="宋体" w:hint="eastAsia"/>
          <w:b/>
          <w:bCs/>
          <w:sz w:val="24"/>
          <w:szCs w:val="24"/>
        </w:rPr>
        <w:t>项目基本信息</w:t>
      </w:r>
    </w:p>
    <w:tbl>
      <w:tblPr>
        <w:tblW w:w="0" w:type="auto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6"/>
        <w:gridCol w:w="7920"/>
      </w:tblGrid>
      <w:tr w:rsidR="00B653CD" w:rsidTr="00B653CD">
        <w:trPr>
          <w:cantSplit/>
          <w:trHeight w:val="809"/>
        </w:trPr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 w:rsidR="00B653CD" w:rsidRDefault="00B653CD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选题方向</w:t>
            </w:r>
          </w:p>
        </w:tc>
        <w:tc>
          <w:tcPr>
            <w:tcW w:w="7920" w:type="dxa"/>
            <w:tcBorders>
              <w:tl2br w:val="nil"/>
              <w:tr2bl w:val="nil"/>
            </w:tcBorders>
            <w:vAlign w:val="center"/>
          </w:tcPr>
          <w:p w:rsidR="00B653CD" w:rsidRDefault="00B653CD">
            <w:pPr>
              <w:widowControl/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新材料/工业互联网/关键核心基础件</w:t>
            </w:r>
          </w:p>
        </w:tc>
      </w:tr>
      <w:tr w:rsidR="0051330D" w:rsidTr="00B653CD">
        <w:trPr>
          <w:cantSplit/>
          <w:trHeight w:val="809"/>
        </w:trPr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 w:rsidR="0051330D" w:rsidRDefault="00B653CD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走进企业名称</w:t>
            </w:r>
          </w:p>
        </w:tc>
        <w:tc>
          <w:tcPr>
            <w:tcW w:w="7920" w:type="dxa"/>
            <w:tcBorders>
              <w:tl2br w:val="nil"/>
              <w:tr2bl w:val="nil"/>
            </w:tcBorders>
            <w:vAlign w:val="center"/>
          </w:tcPr>
          <w:p w:rsidR="0051330D" w:rsidRDefault="0051330D">
            <w:pPr>
              <w:widowControl/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 xml:space="preserve">         </w:t>
            </w:r>
          </w:p>
        </w:tc>
      </w:tr>
      <w:tr w:rsidR="00B653CD" w:rsidTr="00B653CD">
        <w:trPr>
          <w:cantSplit/>
          <w:trHeight w:val="3100"/>
        </w:trPr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 w:rsidR="00B653CD" w:rsidRDefault="00B653CD">
            <w:pPr>
              <w:widowControl/>
              <w:spacing w:line="36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企业基本情况</w:t>
            </w:r>
            <w:r w:rsidR="006A1E9C">
              <w:rPr>
                <w:rFonts w:ascii="仿宋_GB2312" w:eastAsia="仿宋_GB2312" w:hAnsi="仿宋_GB2312" w:hint="eastAsia"/>
                <w:sz w:val="24"/>
                <w:szCs w:val="24"/>
              </w:rPr>
              <w:t>介绍</w:t>
            </w:r>
          </w:p>
        </w:tc>
        <w:tc>
          <w:tcPr>
            <w:tcW w:w="7920" w:type="dxa"/>
            <w:tcBorders>
              <w:tl2br w:val="nil"/>
              <w:tr2bl w:val="nil"/>
            </w:tcBorders>
            <w:vAlign w:val="center"/>
          </w:tcPr>
          <w:p w:rsidR="00B653CD" w:rsidRDefault="00B653CD">
            <w:pPr>
              <w:widowControl/>
              <w:spacing w:line="360" w:lineRule="exact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51330D">
        <w:trPr>
          <w:cantSplit/>
          <w:trHeight w:val="90"/>
        </w:trPr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 w:rsidR="0051330D" w:rsidRDefault="006A1E9C" w:rsidP="006A1E9C">
            <w:pPr>
              <w:widowControl/>
              <w:spacing w:line="280" w:lineRule="exac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走进企业工作开展情况</w:t>
            </w:r>
          </w:p>
        </w:tc>
        <w:tc>
          <w:tcPr>
            <w:tcW w:w="7920" w:type="dxa"/>
            <w:tcBorders>
              <w:tl2br w:val="nil"/>
              <w:tr2bl w:val="nil"/>
            </w:tcBorders>
          </w:tcPr>
          <w:p w:rsidR="0051330D" w:rsidRDefault="0051330D">
            <w:pPr>
              <w:widowControl/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51330D" w:rsidRDefault="0051330D">
            <w:pPr>
              <w:widowControl/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51330D" w:rsidRDefault="0051330D">
            <w:pPr>
              <w:widowControl/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E933C1" w:rsidRDefault="00E933C1">
            <w:pPr>
              <w:widowControl/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E933C1" w:rsidRDefault="00E933C1">
            <w:pPr>
              <w:widowControl/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B653CD" w:rsidRDefault="00B653CD">
            <w:pPr>
              <w:widowControl/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B653CD" w:rsidRDefault="00B653CD">
            <w:pPr>
              <w:widowControl/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B653CD" w:rsidRDefault="00B653CD">
            <w:pPr>
              <w:widowControl/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B653CD" w:rsidRDefault="00B653CD">
            <w:pPr>
              <w:widowControl/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B653CD" w:rsidRDefault="00B653CD">
            <w:pPr>
              <w:widowControl/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B653CD" w:rsidRDefault="00B653CD">
            <w:pPr>
              <w:widowControl/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B653CD" w:rsidRDefault="00B653CD">
            <w:pPr>
              <w:widowControl/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E933C1" w:rsidRDefault="00E933C1">
            <w:pPr>
              <w:widowControl/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E933C1" w:rsidRDefault="00E933C1">
            <w:pPr>
              <w:widowControl/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51330D" w:rsidRDefault="0051330D">
            <w:pPr>
              <w:widowControl/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51330D" w:rsidRDefault="0051330D">
            <w:pPr>
              <w:widowControl/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51330D" w:rsidRDefault="0051330D">
            <w:pPr>
              <w:widowControl/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6A1E9C" w:rsidRDefault="006A1E9C">
            <w:pPr>
              <w:widowControl/>
              <w:spacing w:line="360" w:lineRule="auto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、</w:t>
            </w:r>
          </w:p>
        </w:tc>
      </w:tr>
    </w:tbl>
    <w:p w:rsidR="0051330D" w:rsidRDefault="0051330D">
      <w:pPr>
        <w:widowControl/>
        <w:spacing w:before="120" w:after="120"/>
        <w:ind w:rightChars="-187" w:right="-393"/>
        <w:rPr>
          <w:rFonts w:ascii="宋体" w:hAnsi="宋体"/>
          <w:b/>
          <w:bCs/>
          <w:sz w:val="24"/>
          <w:szCs w:val="24"/>
        </w:rPr>
      </w:pPr>
    </w:p>
    <w:p w:rsidR="0051330D" w:rsidRDefault="0051330D">
      <w:pPr>
        <w:widowControl/>
        <w:spacing w:before="120" w:after="120"/>
        <w:ind w:rightChars="-187" w:right="-393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lastRenderedPageBreak/>
        <w:t>三</w:t>
      </w:r>
      <w:r w:rsidR="006A1E9C">
        <w:rPr>
          <w:rFonts w:ascii="宋体" w:hAnsi="宋体" w:hint="eastAsia"/>
          <w:b/>
          <w:bCs/>
          <w:sz w:val="24"/>
          <w:szCs w:val="24"/>
        </w:rPr>
        <w:t>、项目</w:t>
      </w:r>
      <w:r w:rsidR="001750F4">
        <w:rPr>
          <w:rFonts w:ascii="宋体" w:hAnsi="宋体" w:hint="eastAsia"/>
          <w:b/>
          <w:bCs/>
          <w:sz w:val="24"/>
          <w:szCs w:val="24"/>
        </w:rPr>
        <w:t>研究成效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3"/>
      </w:tblGrid>
      <w:tr w:rsidR="0051330D">
        <w:trPr>
          <w:trHeight w:val="7717"/>
        </w:trPr>
        <w:tc>
          <w:tcPr>
            <w:tcW w:w="9273" w:type="dxa"/>
          </w:tcPr>
          <w:p w:rsidR="0051330D" w:rsidRDefault="001750F4" w:rsidP="00F850A1">
            <w:pPr>
              <w:widowControl/>
              <w:spacing w:beforeLines="50" w:before="156" w:after="120"/>
              <w:textAlignment w:val="top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1、项目</w:t>
            </w:r>
            <w:bookmarkStart w:id="0" w:name="_GoBack"/>
            <w:bookmarkEnd w:id="0"/>
            <w:r>
              <w:rPr>
                <w:rFonts w:ascii="仿宋_GB2312" w:eastAsia="仿宋_GB2312" w:hAnsi="仿宋_GB2312" w:hint="eastAsia"/>
                <w:sz w:val="24"/>
                <w:szCs w:val="24"/>
              </w:rPr>
              <w:t>已</w:t>
            </w:r>
            <w:r w:rsidR="0051330D">
              <w:rPr>
                <w:rFonts w:ascii="仿宋_GB2312" w:eastAsia="仿宋_GB2312" w:hAnsi="仿宋_GB2312" w:hint="eastAsia"/>
                <w:sz w:val="24"/>
                <w:szCs w:val="24"/>
              </w:rPr>
              <w:t>解决的问题</w:t>
            </w:r>
          </w:p>
          <w:p w:rsidR="001750F4" w:rsidRDefault="006A1E9C" w:rsidP="00F850A1">
            <w:pPr>
              <w:widowControl/>
              <w:spacing w:beforeLines="50" w:before="156" w:after="120"/>
              <w:textAlignment w:val="top"/>
              <w:rPr>
                <w:rFonts w:ascii="仿宋_GB2312" w:eastAsia="仿宋_GB2312" w:hAnsi="仿宋_GB2312"/>
                <w:b/>
                <w:sz w:val="24"/>
                <w:szCs w:val="24"/>
              </w:rPr>
            </w:pPr>
            <w:r w:rsidRPr="006A1E9C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如果没有具体的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科技转化</w:t>
            </w:r>
            <w:r w:rsidRPr="006A1E9C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成果</w:t>
            </w:r>
            <w:r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，可列举阶段性进展情况、</w:t>
            </w:r>
            <w:r w:rsidRPr="006A1E9C">
              <w:rPr>
                <w:rFonts w:ascii="仿宋_GB2312" w:eastAsia="仿宋_GB2312" w:hAnsi="仿宋_GB2312" w:hint="eastAsia"/>
                <w:b/>
                <w:sz w:val="24"/>
                <w:szCs w:val="24"/>
              </w:rPr>
              <w:t>建议措施及展望</w:t>
            </w:r>
          </w:p>
          <w:p w:rsidR="00335605" w:rsidRDefault="00335605" w:rsidP="00F850A1">
            <w:pPr>
              <w:widowControl/>
              <w:spacing w:beforeLines="50" w:before="156" w:after="120"/>
              <w:textAlignment w:val="top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  <w:p w:rsidR="00335605" w:rsidRDefault="00335605" w:rsidP="00F850A1">
            <w:pPr>
              <w:widowControl/>
              <w:spacing w:beforeLines="50" w:before="156" w:after="120"/>
              <w:textAlignment w:val="top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  <w:p w:rsidR="00335605" w:rsidRDefault="00335605" w:rsidP="00F850A1">
            <w:pPr>
              <w:widowControl/>
              <w:spacing w:beforeLines="50" w:before="156" w:after="120"/>
              <w:textAlignment w:val="top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  <w:p w:rsidR="00335605" w:rsidRDefault="00335605" w:rsidP="00F850A1">
            <w:pPr>
              <w:widowControl/>
              <w:spacing w:beforeLines="50" w:before="156" w:after="120"/>
              <w:textAlignment w:val="top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  <w:p w:rsidR="00335605" w:rsidRDefault="00335605" w:rsidP="00F850A1">
            <w:pPr>
              <w:widowControl/>
              <w:spacing w:beforeLines="50" w:before="156" w:after="120"/>
              <w:textAlignment w:val="top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  <w:p w:rsidR="00335605" w:rsidRDefault="00335605" w:rsidP="00F850A1">
            <w:pPr>
              <w:widowControl/>
              <w:spacing w:beforeLines="50" w:before="156" w:after="120"/>
              <w:textAlignment w:val="top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  <w:p w:rsidR="00335605" w:rsidRDefault="00335605" w:rsidP="00F850A1">
            <w:pPr>
              <w:widowControl/>
              <w:spacing w:beforeLines="50" w:before="156" w:after="120"/>
              <w:textAlignment w:val="top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  <w:p w:rsidR="00335605" w:rsidRDefault="00335605" w:rsidP="00F850A1">
            <w:pPr>
              <w:widowControl/>
              <w:spacing w:beforeLines="50" w:before="156" w:after="120"/>
              <w:textAlignment w:val="top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  <w:p w:rsidR="00335605" w:rsidRDefault="00335605" w:rsidP="00F850A1">
            <w:pPr>
              <w:widowControl/>
              <w:spacing w:beforeLines="50" w:before="156" w:after="120"/>
              <w:textAlignment w:val="top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  <w:p w:rsidR="00335605" w:rsidRDefault="00335605" w:rsidP="00F850A1">
            <w:pPr>
              <w:widowControl/>
              <w:spacing w:beforeLines="50" w:before="156" w:after="120"/>
              <w:textAlignment w:val="top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  <w:p w:rsidR="00335605" w:rsidRDefault="00335605" w:rsidP="00F850A1">
            <w:pPr>
              <w:widowControl/>
              <w:spacing w:beforeLines="50" w:before="156" w:after="120"/>
              <w:textAlignment w:val="top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  <w:p w:rsidR="00335605" w:rsidRDefault="00335605" w:rsidP="00F850A1">
            <w:pPr>
              <w:widowControl/>
              <w:spacing w:beforeLines="50" w:before="156" w:after="120"/>
              <w:textAlignment w:val="top"/>
              <w:rPr>
                <w:rFonts w:ascii="仿宋_GB2312" w:eastAsia="仿宋_GB2312" w:hAnsi="仿宋_GB2312"/>
                <w:sz w:val="24"/>
                <w:szCs w:val="24"/>
              </w:rPr>
            </w:pPr>
          </w:p>
          <w:p w:rsidR="006A1E9C" w:rsidRDefault="001750F4" w:rsidP="00F850A1">
            <w:pPr>
              <w:widowControl/>
              <w:spacing w:beforeLines="50" w:before="156" w:after="120"/>
              <w:textAlignment w:val="top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2、成果</w:t>
            </w:r>
            <w:r w:rsidR="00335605">
              <w:rPr>
                <w:rFonts w:ascii="仿宋_GB2312" w:eastAsia="仿宋_GB2312" w:hAnsi="仿宋_GB2312" w:hint="eastAsia"/>
                <w:sz w:val="24"/>
                <w:szCs w:val="24"/>
              </w:rPr>
              <w:t>成效</w:t>
            </w:r>
          </w:p>
          <w:p w:rsidR="00D77571" w:rsidRDefault="00D77571" w:rsidP="00F850A1">
            <w:pPr>
              <w:widowControl/>
              <w:spacing w:beforeLines="50" w:before="156" w:after="120"/>
              <w:textAlignment w:val="top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  <w:p w:rsidR="00335605" w:rsidRDefault="00335605" w:rsidP="00F850A1">
            <w:pPr>
              <w:widowControl/>
              <w:spacing w:beforeLines="50" w:before="156" w:after="120"/>
              <w:textAlignment w:val="top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  <w:p w:rsidR="00335605" w:rsidRDefault="00335605" w:rsidP="00F850A1">
            <w:pPr>
              <w:widowControl/>
              <w:spacing w:beforeLines="50" w:before="156" w:after="120"/>
              <w:textAlignment w:val="top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  <w:p w:rsidR="00335605" w:rsidRDefault="00335605" w:rsidP="00F850A1">
            <w:pPr>
              <w:widowControl/>
              <w:spacing w:beforeLines="50" w:before="156" w:after="120"/>
              <w:textAlignment w:val="top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  <w:p w:rsidR="00335605" w:rsidRDefault="00335605" w:rsidP="00F850A1">
            <w:pPr>
              <w:widowControl/>
              <w:spacing w:beforeLines="50" w:before="156" w:after="120"/>
              <w:textAlignment w:val="top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  <w:p w:rsidR="00335605" w:rsidRDefault="00335605" w:rsidP="00F850A1">
            <w:pPr>
              <w:widowControl/>
              <w:spacing w:beforeLines="50" w:before="156" w:after="120"/>
              <w:textAlignment w:val="top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  <w:p w:rsidR="00335605" w:rsidRDefault="00335605" w:rsidP="00F850A1">
            <w:pPr>
              <w:widowControl/>
              <w:spacing w:beforeLines="50" w:before="156" w:after="120"/>
              <w:textAlignment w:val="top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  <w:p w:rsidR="00335605" w:rsidRDefault="00335605" w:rsidP="00F850A1">
            <w:pPr>
              <w:widowControl/>
              <w:spacing w:beforeLines="50" w:before="156" w:after="120"/>
              <w:textAlignment w:val="top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  <w:p w:rsidR="00335605" w:rsidRDefault="00335605" w:rsidP="00F850A1">
            <w:pPr>
              <w:widowControl/>
              <w:spacing w:beforeLines="50" w:before="156" w:after="120"/>
              <w:textAlignment w:val="top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  <w:p w:rsidR="00335605" w:rsidRDefault="00335605" w:rsidP="00F850A1">
            <w:pPr>
              <w:widowControl/>
              <w:spacing w:beforeLines="50" w:before="156" w:after="120"/>
              <w:textAlignment w:val="top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  <w:p w:rsidR="00335605" w:rsidRDefault="00335605" w:rsidP="00F850A1">
            <w:pPr>
              <w:widowControl/>
              <w:spacing w:beforeLines="50" w:before="156" w:after="120"/>
              <w:textAlignment w:val="top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  <w:p w:rsidR="00335605" w:rsidRDefault="00335605" w:rsidP="00F850A1">
            <w:pPr>
              <w:widowControl/>
              <w:spacing w:beforeLines="50" w:before="156" w:after="120"/>
              <w:textAlignment w:val="top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  <w:p w:rsidR="00335605" w:rsidRPr="006A1E9C" w:rsidRDefault="00335605" w:rsidP="00F850A1">
            <w:pPr>
              <w:widowControl/>
              <w:spacing w:beforeLines="50" w:before="156" w:after="120"/>
              <w:textAlignment w:val="top"/>
              <w:rPr>
                <w:rFonts w:ascii="仿宋_GB2312" w:eastAsia="仿宋_GB2312" w:hAnsi="仿宋_GB2312"/>
                <w:b/>
                <w:sz w:val="24"/>
                <w:szCs w:val="24"/>
              </w:rPr>
            </w:pPr>
          </w:p>
        </w:tc>
      </w:tr>
    </w:tbl>
    <w:p w:rsidR="0051330D" w:rsidRDefault="0051330D">
      <w:pPr>
        <w:widowControl/>
        <w:spacing w:before="120" w:after="120"/>
        <w:ind w:rightChars="-187" w:right="-393"/>
        <w:rPr>
          <w:rFonts w:ascii="宋体" w:hAnsi="宋体"/>
          <w:b/>
          <w:bCs/>
          <w:sz w:val="24"/>
          <w:szCs w:val="24"/>
        </w:rPr>
      </w:pPr>
    </w:p>
    <w:sectPr w:rsidR="0051330D">
      <w:pgSz w:w="11907" w:h="16840"/>
      <w:pgMar w:top="1304" w:right="1247" w:bottom="1247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C98" w:rsidRDefault="00767C98" w:rsidP="00F944C7">
      <w:r>
        <w:separator/>
      </w:r>
    </w:p>
  </w:endnote>
  <w:endnote w:type="continuationSeparator" w:id="0">
    <w:p w:rsidR="00767C98" w:rsidRDefault="00767C98" w:rsidP="00F94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ˎ̥">
    <w:altName w:val="Arial Unicode MS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0000000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C98" w:rsidRDefault="00767C98" w:rsidP="00F944C7">
      <w:r>
        <w:separator/>
      </w:r>
    </w:p>
  </w:footnote>
  <w:footnote w:type="continuationSeparator" w:id="0">
    <w:p w:rsidR="00767C98" w:rsidRDefault="00767C98" w:rsidP="00F94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1104A"/>
    <w:multiLevelType w:val="singleLevel"/>
    <w:tmpl w:val="6181104A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61813A9A"/>
    <w:multiLevelType w:val="singleLevel"/>
    <w:tmpl w:val="61813A9A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172A27"/>
    <w:rsid w:val="000E1524"/>
    <w:rsid w:val="00172A27"/>
    <w:rsid w:val="001750F4"/>
    <w:rsid w:val="001B3C1A"/>
    <w:rsid w:val="00253C52"/>
    <w:rsid w:val="00335605"/>
    <w:rsid w:val="003441EF"/>
    <w:rsid w:val="00402A4F"/>
    <w:rsid w:val="0051330D"/>
    <w:rsid w:val="00555DCB"/>
    <w:rsid w:val="005B46AD"/>
    <w:rsid w:val="005F766A"/>
    <w:rsid w:val="00661BF1"/>
    <w:rsid w:val="006A1E9C"/>
    <w:rsid w:val="00767C98"/>
    <w:rsid w:val="007D3F18"/>
    <w:rsid w:val="00895286"/>
    <w:rsid w:val="008D5F2B"/>
    <w:rsid w:val="00917112"/>
    <w:rsid w:val="00A764DD"/>
    <w:rsid w:val="00AE5745"/>
    <w:rsid w:val="00B653CD"/>
    <w:rsid w:val="00D10C9B"/>
    <w:rsid w:val="00D77571"/>
    <w:rsid w:val="00D80A72"/>
    <w:rsid w:val="00DA54EC"/>
    <w:rsid w:val="00DD0871"/>
    <w:rsid w:val="00E933C1"/>
    <w:rsid w:val="00F850A1"/>
    <w:rsid w:val="00F944C7"/>
    <w:rsid w:val="0D2E2CAE"/>
    <w:rsid w:val="12C9752C"/>
    <w:rsid w:val="14ED2C64"/>
    <w:rsid w:val="16576633"/>
    <w:rsid w:val="16BF796D"/>
    <w:rsid w:val="1CDA01F8"/>
    <w:rsid w:val="221E379A"/>
    <w:rsid w:val="391E7CE0"/>
    <w:rsid w:val="3CFC51D1"/>
    <w:rsid w:val="3DC36E61"/>
    <w:rsid w:val="3EE716C2"/>
    <w:rsid w:val="3FFE129D"/>
    <w:rsid w:val="4B1F5E4F"/>
    <w:rsid w:val="4CEA0F19"/>
    <w:rsid w:val="533C259B"/>
    <w:rsid w:val="5E5757D7"/>
    <w:rsid w:val="61F555BE"/>
    <w:rsid w:val="6449399F"/>
    <w:rsid w:val="68A87665"/>
    <w:rsid w:val="6C693B68"/>
    <w:rsid w:val="6FBB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szCs w:val="24"/>
    </w:rPr>
  </w:style>
  <w:style w:type="paragraph" w:styleId="a4">
    <w:name w:val="Body Text Indent"/>
    <w:basedOn w:val="a"/>
    <w:link w:val="Char"/>
    <w:pPr>
      <w:ind w:left="540" w:firstLineChars="149" w:firstLine="313"/>
    </w:pPr>
  </w:style>
  <w:style w:type="character" w:customStyle="1" w:styleId="Char">
    <w:name w:val="正文文本缩进 Char"/>
    <w:link w:val="a4"/>
    <w:rPr>
      <w:kern w:val="2"/>
      <w:sz w:val="21"/>
    </w:rPr>
  </w:style>
  <w:style w:type="paragraph" w:styleId="a5">
    <w:name w:val="Date"/>
    <w:basedOn w:val="a"/>
    <w:next w:val="a"/>
    <w:pPr>
      <w:ind w:leftChars="2500" w:left="100"/>
    </w:pPr>
    <w:rPr>
      <w:rFonts w:ascii="华文仿宋" w:eastAsia="华文仿宋" w:hAnsi="华文仿宋"/>
      <w:sz w:val="30"/>
      <w:szCs w:val="24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unhideWhenUsed/>
    <w:pPr>
      <w:jc w:val="left"/>
    </w:pPr>
    <w:rPr>
      <w:kern w:val="0"/>
      <w:sz w:val="24"/>
    </w:rPr>
  </w:style>
  <w:style w:type="character" w:styleId="a9">
    <w:name w:val="page number"/>
  </w:style>
  <w:style w:type="character" w:styleId="aa">
    <w:name w:val="FollowedHyperlink"/>
    <w:uiPriority w:val="99"/>
    <w:unhideWhenUsed/>
    <w:rPr>
      <w:color w:val="000000"/>
      <w:u w:val="none"/>
    </w:rPr>
  </w:style>
  <w:style w:type="character" w:styleId="ab">
    <w:name w:val="Hyperlink"/>
    <w:rPr>
      <w:rFonts w:ascii="ˎ̥" w:hAnsi="ˎ̥" w:hint="default"/>
      <w:strike w:val="0"/>
      <w:dstrike w:val="0"/>
      <w:color w:val="000000"/>
      <w:u w:val="none"/>
    </w:rPr>
  </w:style>
  <w:style w:type="character" w:customStyle="1" w:styleId="pup">
    <w:name w:val="p_up"/>
    <w:rPr>
      <w:color w:val="E60012"/>
    </w:rPr>
  </w:style>
  <w:style w:type="character" w:customStyle="1" w:styleId="pdown">
    <w:name w:val="p_down"/>
    <w:rPr>
      <w:color w:val="069717"/>
    </w:rPr>
  </w:style>
  <w:style w:type="character" w:customStyle="1" w:styleId="rolldown">
    <w:name w:val="roll_down"/>
  </w:style>
  <w:style w:type="character" w:customStyle="1" w:styleId="menunews">
    <w:name w:val="menu_news"/>
  </w:style>
  <w:style w:type="character" w:customStyle="1" w:styleId="rdown">
    <w:name w:val="r_down"/>
    <w:rPr>
      <w:color w:val="069717"/>
    </w:rPr>
  </w:style>
  <w:style w:type="character" w:customStyle="1" w:styleId="rflat1">
    <w:name w:val="r_flat1"/>
  </w:style>
  <w:style w:type="character" w:customStyle="1" w:styleId="rolldownover">
    <w:name w:val="roll_down_over"/>
  </w:style>
  <w:style w:type="character" w:customStyle="1" w:styleId="mstxt">
    <w:name w:val="ms_txt"/>
  </w:style>
  <w:style w:type="character" w:customStyle="1" w:styleId="menuother">
    <w:name w:val="menu_other"/>
  </w:style>
  <w:style w:type="character" w:customStyle="1" w:styleId="pup1">
    <w:name w:val="p_up1"/>
    <w:rPr>
      <w:color w:val="E60012"/>
    </w:rPr>
  </w:style>
  <w:style w:type="character" w:customStyle="1" w:styleId="deleted">
    <w:name w:val="deleted"/>
  </w:style>
  <w:style w:type="character" w:customStyle="1" w:styleId="rup1">
    <w:name w:val="r_up1"/>
    <w:rPr>
      <w:color w:val="E60012"/>
    </w:rPr>
  </w:style>
  <w:style w:type="character" w:customStyle="1" w:styleId="price">
    <w:name w:val="price"/>
  </w:style>
  <w:style w:type="character" w:customStyle="1" w:styleId="price1">
    <w:name w:val="price1"/>
    <w:rPr>
      <w:color w:val="000000"/>
    </w:rPr>
  </w:style>
  <w:style w:type="character" w:customStyle="1" w:styleId="rollupover">
    <w:name w:val="roll_up_over"/>
  </w:style>
  <w:style w:type="character" w:customStyle="1" w:styleId="closed">
    <w:name w:val="closed"/>
  </w:style>
  <w:style w:type="character" w:customStyle="1" w:styleId="pflat1">
    <w:name w:val="p_flat1"/>
    <w:rPr>
      <w:color w:val="069717"/>
    </w:rPr>
  </w:style>
  <w:style w:type="character" w:customStyle="1" w:styleId="over">
    <w:name w:val="over"/>
  </w:style>
  <w:style w:type="character" w:customStyle="1" w:styleId="msnewsno">
    <w:name w:val="ms_news_no"/>
    <w:rPr>
      <w:color w:val="999999"/>
    </w:rPr>
  </w:style>
  <w:style w:type="character" w:customStyle="1" w:styleId="rflat">
    <w:name w:val="r_flat"/>
    <w:rPr>
      <w:color w:val="000000"/>
    </w:rPr>
  </w:style>
  <w:style w:type="character" w:customStyle="1" w:styleId="deletedover">
    <w:name w:val="deleted_over"/>
  </w:style>
  <w:style w:type="character" w:customStyle="1" w:styleId="rup">
    <w:name w:val="r_up"/>
    <w:rPr>
      <w:color w:val="E60012"/>
    </w:rPr>
  </w:style>
  <w:style w:type="character" w:customStyle="1" w:styleId="menutools">
    <w:name w:val="menu_tools"/>
  </w:style>
  <w:style w:type="character" w:customStyle="1" w:styleId="rdown1">
    <w:name w:val="r_down1"/>
    <w:rPr>
      <w:color w:val="069717"/>
    </w:rPr>
  </w:style>
  <w:style w:type="character" w:customStyle="1" w:styleId="pflat">
    <w:name w:val="p_flat"/>
    <w:rPr>
      <w:color w:val="000000"/>
    </w:rPr>
  </w:style>
  <w:style w:type="character" w:customStyle="1" w:styleId="menudata">
    <w:name w:val="menu_data"/>
  </w:style>
  <w:style w:type="character" w:customStyle="1" w:styleId="closedover">
    <w:name w:val="closed_over"/>
  </w:style>
  <w:style w:type="character" w:customStyle="1" w:styleId="a70">
    <w:name w:val="a7"/>
  </w:style>
  <w:style w:type="character" w:customStyle="1" w:styleId="woman">
    <w:name w:val="woman"/>
  </w:style>
  <w:style w:type="character" w:customStyle="1" w:styleId="rollup">
    <w:name w:val="roll_up"/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119</Words>
  <Characters>684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关于组织开展宁波大学2014年浙江省大学生科技创新活动计划（新苗人才计划）项目申报的通知</dc:title>
  <dc:creator>sony</dc:creator>
  <cp:lastModifiedBy>Administrator</cp:lastModifiedBy>
  <cp:revision>14</cp:revision>
  <dcterms:created xsi:type="dcterms:W3CDTF">2021-11-10T06:39:00Z</dcterms:created>
  <dcterms:modified xsi:type="dcterms:W3CDTF">2021-11-12T04:28:00Z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C5330A7111D54F92894CDC4155BB5876</vt:lpwstr>
  </property>
</Properties>
</file>